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ACB6B" w14:textId="778995B6" w:rsidR="00360403" w:rsidRDefault="0052296D">
      <w:pPr>
        <w:rPr>
          <w:rFonts w:ascii="Arial" w:hAnsi="Arial" w:cs="Arial"/>
          <w:sz w:val="24"/>
          <w:szCs w:val="24"/>
        </w:rPr>
      </w:pPr>
      <w:r w:rsidRPr="0052296D">
        <w:rPr>
          <w:rFonts w:ascii="Arial" w:hAnsi="Arial" w:cs="Arial"/>
          <w:sz w:val="24"/>
          <w:szCs w:val="24"/>
        </w:rPr>
        <w:t>Algemene Voorwaarden Parels in Beeld</w:t>
      </w:r>
    </w:p>
    <w:p w14:paraId="406810CC"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b/>
          <w:bCs/>
          <w:color w:val="000000"/>
          <w:sz w:val="24"/>
          <w:szCs w:val="24"/>
          <w:lang w:eastAsia="nl-NL"/>
        </w:rPr>
        <w:t>Artikel 1 Algemene bepalingen:</w:t>
      </w:r>
    </w:p>
    <w:p w14:paraId="73594995" w14:textId="3B693064"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1.1. Welkom bij </w:t>
      </w:r>
      <w:r>
        <w:rPr>
          <w:rFonts w:ascii="Roboto" w:eastAsia="Times New Roman" w:hAnsi="Roboto" w:cs="Times New Roman"/>
          <w:color w:val="000000"/>
          <w:sz w:val="24"/>
          <w:szCs w:val="24"/>
          <w:lang w:eastAsia="nl-NL"/>
        </w:rPr>
        <w:t>Parels in Beeld. Bij ons koop je</w:t>
      </w:r>
      <w:r w:rsidR="00601B2C">
        <w:rPr>
          <w:rFonts w:ascii="Roboto" w:eastAsia="Times New Roman" w:hAnsi="Roboto" w:cs="Times New Roman"/>
          <w:color w:val="000000"/>
          <w:sz w:val="24"/>
          <w:szCs w:val="24"/>
          <w:lang w:eastAsia="nl-NL"/>
        </w:rPr>
        <w:t xml:space="preserve"> een QR, waarachter je mooiste herinneringen zitten, op muziek naar jouw keuze. </w:t>
      </w:r>
      <w:r>
        <w:rPr>
          <w:rFonts w:ascii="Roboto" w:eastAsia="Times New Roman" w:hAnsi="Roboto" w:cs="Times New Roman"/>
          <w:color w:val="000000"/>
          <w:sz w:val="24"/>
          <w:szCs w:val="24"/>
          <w:lang w:eastAsia="nl-NL"/>
        </w:rPr>
        <w:t xml:space="preserve"> </w:t>
      </w:r>
      <w:r w:rsidR="00601B2C">
        <w:rPr>
          <w:rFonts w:ascii="Roboto" w:eastAsia="Times New Roman" w:hAnsi="Roboto" w:cs="Times New Roman"/>
          <w:color w:val="000000"/>
          <w:sz w:val="24"/>
          <w:szCs w:val="24"/>
          <w:lang w:eastAsia="nl-NL"/>
        </w:rPr>
        <w:t xml:space="preserve">Je herinneringen lever je zelf aan, wij maken er vervolgens iets moois van. En dan kun jij altijd en overal naar die herinneringen terug! </w:t>
      </w:r>
      <w:r w:rsidR="00040BD0">
        <w:rPr>
          <w:rFonts w:ascii="Roboto" w:eastAsia="Times New Roman" w:hAnsi="Roboto" w:cs="Times New Roman"/>
          <w:color w:val="000000"/>
          <w:sz w:val="24"/>
          <w:szCs w:val="24"/>
          <w:lang w:eastAsia="nl-NL"/>
        </w:rPr>
        <w:t xml:space="preserve"> </w:t>
      </w:r>
    </w:p>
    <w:p w14:paraId="4368D369" w14:textId="0EFC27EC"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1.2. Deze algemene voorwaarden zijn van toepassing op alles wat we doen bij </w:t>
      </w:r>
      <w:r>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inclusief</w:t>
      </w:r>
      <w:r w:rsidR="00601B2C">
        <w:rPr>
          <w:rFonts w:ascii="Roboto" w:eastAsia="Times New Roman" w:hAnsi="Roboto" w:cs="Times New Roman"/>
          <w:color w:val="000000"/>
          <w:sz w:val="24"/>
          <w:szCs w:val="24"/>
          <w:lang w:eastAsia="nl-NL"/>
        </w:rPr>
        <w:t>,</w:t>
      </w:r>
      <w:r w:rsidRPr="0052296D">
        <w:rPr>
          <w:rFonts w:ascii="Roboto" w:eastAsia="Times New Roman" w:hAnsi="Roboto" w:cs="Times New Roman"/>
          <w:color w:val="000000"/>
          <w:sz w:val="24"/>
          <w:szCs w:val="24"/>
          <w:lang w:eastAsia="nl-NL"/>
        </w:rPr>
        <w:t xml:space="preserve"> maar niet beperkt tot</w:t>
      </w:r>
      <w:r w:rsidR="00601B2C">
        <w:rPr>
          <w:rFonts w:ascii="Roboto" w:eastAsia="Times New Roman" w:hAnsi="Roboto" w:cs="Times New Roman"/>
          <w:color w:val="000000"/>
          <w:sz w:val="24"/>
          <w:szCs w:val="24"/>
          <w:lang w:eastAsia="nl-NL"/>
        </w:rPr>
        <w:t>,</w:t>
      </w:r>
      <w:r w:rsidRPr="0052296D">
        <w:rPr>
          <w:rFonts w:ascii="Roboto" w:eastAsia="Times New Roman" w:hAnsi="Roboto" w:cs="Times New Roman"/>
          <w:color w:val="000000"/>
          <w:sz w:val="24"/>
          <w:szCs w:val="24"/>
          <w:lang w:eastAsia="nl-NL"/>
        </w:rPr>
        <w:t xml:space="preserve"> aanbiedingen en overeenkomsten tussen ons en onze opdrachtgevers, die we hierna “Opdrachtgever” noemen.</w:t>
      </w:r>
    </w:p>
    <w:p w14:paraId="27834DC5"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1.3. Als we afwijken van deze algemene voorwaarden, moet dat schriftelijk en uitdrukkelijk tussen ons en de Opdrachtgever overeengekomen zijn.</w:t>
      </w:r>
    </w:p>
    <w:p w14:paraId="734B443F"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1.4. We wijzen eventuele inkoop- of andere voorwaarden van de Opdrachtgever uitdrukkelijk van de hand.</w:t>
      </w:r>
    </w:p>
    <w:p w14:paraId="2986223E"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1.5. Als één of meer bepalingen in deze algemene voorwaarden ongeldig, nietig of vernietigd worden verklaard, blijven de andere bepalingen van kracht. We vervangen dan de ongeldige, nietige of vernietigde bepalingen door nieuwe bepalingen die zoveel mogelijk overeenkomen met de ongeldige, nietige of vernietigde bepalingen.</w:t>
      </w:r>
    </w:p>
    <w:p w14:paraId="19DC7A05"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1.6. Het feit dat we op enig moment geen nakoming van één of meer bepalingen uit de overeenkomst eisen, inclusief de bepalingen in deze algemene voorwaarden, doet geen afbreuk aan onze rechten om op een later tijdstip alsnog nakoming door de Opdrachtgever te eisen.</w:t>
      </w:r>
    </w:p>
    <w:p w14:paraId="3A41CEF5"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1.7. Deze algemene voorwaarden zijn niet van toepassing als we in de overeenkomst tussen ons en de Opdrachtgever daarvan afwijken.</w:t>
      </w:r>
    </w:p>
    <w:p w14:paraId="09AD6F3D"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b/>
          <w:bCs/>
          <w:color w:val="000000"/>
          <w:sz w:val="24"/>
          <w:szCs w:val="24"/>
          <w:lang w:eastAsia="nl-NL"/>
        </w:rPr>
        <w:t>Artikel 2 Aanbiedingen, totstandkoming en wijziging overeenkomst</w:t>
      </w:r>
    </w:p>
    <w:p w14:paraId="5D912FA8" w14:textId="7413BFB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2.1. Bij </w:t>
      </w:r>
      <w:r w:rsidR="009A5CD6">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doen we ons best om de beste aanbiedingen te doen aan onze opdrachtgevers, maar al onze aanbiedingen zijn vrijblijvend, tenzij we in het aanbod uitdrukkelijk anders aangeven.</w:t>
      </w:r>
    </w:p>
    <w:p w14:paraId="25DE1839" w14:textId="5E3FF1A3"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2.2. Een overeenkomst komt tot stand als we en onze Opdrachtgever schriftelijk overeenstemming bereiken, </w:t>
      </w:r>
      <w:r w:rsidR="009A5CD6">
        <w:rPr>
          <w:rFonts w:ascii="Roboto" w:eastAsia="Times New Roman" w:hAnsi="Roboto" w:cs="Times New Roman"/>
          <w:color w:val="000000"/>
          <w:sz w:val="24"/>
          <w:szCs w:val="24"/>
          <w:lang w:eastAsia="nl-NL"/>
        </w:rPr>
        <w:t>dat te herleiden is via email.</w:t>
      </w:r>
    </w:p>
    <w:p w14:paraId="54541487"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2.3. Als we eenmaal een overeenkomst hebben, kan die alleen worden gewijzigd als we daarover schriftelijk overeenstemming bereiken met de Opdrachtgever. We kunnen bijvoorbeeld alleen schriftelijk akkoord gaan met wijzigingen in de hoeveelheid of de prijs van de producten of diensten die we leveren.</w:t>
      </w:r>
    </w:p>
    <w:p w14:paraId="38A4665F"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b/>
          <w:bCs/>
          <w:color w:val="000000"/>
          <w:sz w:val="24"/>
          <w:szCs w:val="24"/>
          <w:lang w:eastAsia="nl-NL"/>
        </w:rPr>
        <w:t>Artikel 3 Prijzen en betaling</w:t>
      </w:r>
    </w:p>
    <w:p w14:paraId="15F8107F" w14:textId="1C59DDBE"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3.1 Prijzen en BTW. Alle prijzen</w:t>
      </w:r>
      <w:r w:rsidR="009A5CD6">
        <w:rPr>
          <w:rFonts w:ascii="Roboto" w:eastAsia="Times New Roman" w:hAnsi="Roboto" w:cs="Times New Roman"/>
          <w:color w:val="000000"/>
          <w:sz w:val="24"/>
          <w:szCs w:val="24"/>
          <w:lang w:eastAsia="nl-NL"/>
        </w:rPr>
        <w:t>, zoals opgegeven door Parels in Beeld,</w:t>
      </w:r>
      <w:r w:rsidRPr="0052296D">
        <w:rPr>
          <w:rFonts w:ascii="Roboto" w:eastAsia="Times New Roman" w:hAnsi="Roboto" w:cs="Times New Roman"/>
          <w:color w:val="000000"/>
          <w:sz w:val="24"/>
          <w:szCs w:val="24"/>
          <w:lang w:eastAsia="nl-NL"/>
        </w:rPr>
        <w:t xml:space="preserve"> zijn inclusief BTW en andere heffingen die van overheidswege worden opgelegd, tenzij uitdrukkelijk anders wordt vermeld. Betalingen dienen inclusief BTW en/of andere heffingen te geschieden.</w:t>
      </w:r>
    </w:p>
    <w:p w14:paraId="689DA4A3" w14:textId="309EFF8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3.2 Aanvullende goederen, werken en diensten. De prijzen gelden slechts voor de in de overeenkomst genoemde goederen, diensten en werken.</w:t>
      </w:r>
    </w:p>
    <w:p w14:paraId="02C1EC84" w14:textId="341A8B25"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lastRenderedPageBreak/>
        <w:t>Alle</w:t>
      </w:r>
      <w:r w:rsidR="00170DAD">
        <w:rPr>
          <w:rFonts w:ascii="Roboto" w:eastAsia="Times New Roman" w:hAnsi="Roboto" w:cs="Times New Roman"/>
          <w:color w:val="000000"/>
          <w:sz w:val="24"/>
          <w:szCs w:val="24"/>
          <w:lang w:eastAsia="nl-NL"/>
        </w:rPr>
        <w:t>,</w:t>
      </w:r>
      <w:r w:rsidRPr="0052296D">
        <w:rPr>
          <w:rFonts w:ascii="Roboto" w:eastAsia="Times New Roman" w:hAnsi="Roboto" w:cs="Times New Roman"/>
          <w:color w:val="000000"/>
          <w:sz w:val="24"/>
          <w:szCs w:val="24"/>
          <w:lang w:eastAsia="nl-NL"/>
        </w:rPr>
        <w:t xml:space="preserve"> in aanvulling daaro</w:t>
      </w:r>
      <w:r w:rsidR="00170DAD">
        <w:rPr>
          <w:rFonts w:ascii="Roboto" w:eastAsia="Times New Roman" w:hAnsi="Roboto" w:cs="Times New Roman"/>
          <w:color w:val="000000"/>
          <w:sz w:val="24"/>
          <w:szCs w:val="24"/>
          <w:lang w:eastAsia="nl-NL"/>
        </w:rPr>
        <w:t>p,</w:t>
      </w:r>
      <w:r w:rsidRPr="0052296D">
        <w:rPr>
          <w:rFonts w:ascii="Roboto" w:eastAsia="Times New Roman" w:hAnsi="Roboto" w:cs="Times New Roman"/>
          <w:color w:val="000000"/>
          <w:sz w:val="24"/>
          <w:szCs w:val="24"/>
          <w:lang w:eastAsia="nl-NL"/>
        </w:rPr>
        <w:t xml:space="preserve"> door </w:t>
      </w:r>
      <w:r w:rsidR="00640185">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geleverde goederen, verrichte werken en/of verleende diensten zullen afzonderlijk in rekening worden gebracht tegen prijzen zoals die op de dag van levering c.q. dienstverlening gelden.</w:t>
      </w:r>
    </w:p>
    <w:p w14:paraId="649B3B9F" w14:textId="35479E8A"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3.3 Wijzigingen in prijs. Door </w:t>
      </w:r>
      <w:r w:rsidR="00640185">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opgegeven prijzen zijn gebaseerd op de ten tijde van opgave geldende inkoopprijzen, belastingen en andere dergelijke factoren.</w:t>
      </w:r>
    </w:p>
    <w:p w14:paraId="324B4165" w14:textId="327C1FDE"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Indien na het sluiten van de overeenkomst één of meer van voornoemde factoren wijzigingen ondergaan, is </w:t>
      </w:r>
      <w:r w:rsidR="00640185">
        <w:rPr>
          <w:rFonts w:ascii="Roboto" w:eastAsia="Times New Roman" w:hAnsi="Roboto" w:cs="Times New Roman"/>
          <w:color w:val="000000"/>
          <w:sz w:val="24"/>
          <w:szCs w:val="24"/>
          <w:lang w:eastAsia="nl-NL"/>
        </w:rPr>
        <w:t xml:space="preserve">Parels in Beeld </w:t>
      </w:r>
      <w:r w:rsidRPr="0052296D">
        <w:rPr>
          <w:rFonts w:ascii="Roboto" w:eastAsia="Times New Roman" w:hAnsi="Roboto" w:cs="Times New Roman"/>
          <w:color w:val="000000"/>
          <w:sz w:val="24"/>
          <w:szCs w:val="24"/>
          <w:lang w:eastAsia="nl-NL"/>
        </w:rPr>
        <w:t>gerechtigd de overeengekomen prijs te wijzigen.</w:t>
      </w:r>
    </w:p>
    <w:p w14:paraId="0C188920" w14:textId="6E2BA53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3.4 Betalingstermijn. Alle facturen zullen door de Opdrachtgever worden betaald volgens de overeengekomen en op de factuur vermelde betalingscondities. Betalingen </w:t>
      </w:r>
      <w:r w:rsidR="00640185">
        <w:rPr>
          <w:rFonts w:ascii="Roboto" w:eastAsia="Times New Roman" w:hAnsi="Roboto" w:cs="Times New Roman"/>
          <w:color w:val="000000"/>
          <w:sz w:val="24"/>
          <w:szCs w:val="24"/>
          <w:lang w:eastAsia="nl-NL"/>
        </w:rPr>
        <w:t>vinden plaats middels ‘tikkie’ of overschrijving via bank.</w:t>
      </w:r>
    </w:p>
    <w:p w14:paraId="24514467"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3.5 Verzuim. Indien Opdrachtgever de verschuldigde bedragen niet binnen de overeengekomen termijn betaalt, is de Opdrachtgever van rechtswege in verzuim.</w:t>
      </w:r>
    </w:p>
    <w:p w14:paraId="5CB9EA99"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De Opdrachtgever zal over het openstaande bedrag de wettelijke rente verschuldigd zijn, onverminderd haar overige verplichtingen.</w:t>
      </w:r>
    </w:p>
    <w:p w14:paraId="6369DED9"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3.6 Kosten van invordering. Kosten van invordering, zowel gerechtelijk als buitengerechtelijk, zijn voor rekening van de Opdrachtgever, zulks met een minimum van € 250,-.</w:t>
      </w:r>
    </w:p>
    <w:p w14:paraId="6F9720EB"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3.7 Volgorde van voldoening</w:t>
      </w:r>
    </w:p>
    <w:p w14:paraId="13D6BB67"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Door de Opdrachtgever gedane betalingen strekken steeds ter voldoening in de eerste plaats van alle verschuldigde rente en kosten en in de tweede plaats van opeisbare facturen die het langst openstaan.</w:t>
      </w:r>
    </w:p>
    <w:p w14:paraId="2FE024C7"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b/>
          <w:bCs/>
          <w:color w:val="000000"/>
          <w:sz w:val="24"/>
          <w:szCs w:val="24"/>
          <w:lang w:eastAsia="nl-NL"/>
        </w:rPr>
        <w:t>Artikel 4 Reclamatie</w:t>
      </w:r>
    </w:p>
    <w:p w14:paraId="44EFAF46" w14:textId="0B93012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4.1 Bezwaar tegen factuur. Als de Opdrachtgever bezwaar heeft tegen een factuur van </w:t>
      </w:r>
      <w:r w:rsidR="008547E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moet zij dit binnen 8 dagen na de factuurdatum schriftelijk laten weten. Als de Opdrachtgever niet tijdig reclameert, vervalt haar aanspraak op correctie van de factuur.</w:t>
      </w:r>
    </w:p>
    <w:p w14:paraId="3A23E71F"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4.2 Gevolgen van reclamatie. Een reclamatie van de Opdrachtgever schort haar betalingsverplichtingen niet op. Dit betekent dat ondanks het bezwaar, de Opdrachtgever de factuur binnen de afgesproken termijn dient te voldoen.</w:t>
      </w:r>
    </w:p>
    <w:p w14:paraId="0E66702C" w14:textId="3AFB95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4.3 </w:t>
      </w:r>
      <w:r w:rsidR="008547E1" w:rsidRPr="0052296D">
        <w:rPr>
          <w:rFonts w:ascii="Roboto" w:eastAsia="Times New Roman" w:hAnsi="Roboto" w:cs="Times New Roman"/>
          <w:color w:val="000000"/>
          <w:sz w:val="24"/>
          <w:szCs w:val="24"/>
          <w:lang w:eastAsia="nl-NL"/>
        </w:rPr>
        <w:t>Onderzoek plicht</w:t>
      </w:r>
      <w:r w:rsidRPr="0052296D">
        <w:rPr>
          <w:rFonts w:ascii="Roboto" w:eastAsia="Times New Roman" w:hAnsi="Roboto" w:cs="Times New Roman"/>
          <w:color w:val="000000"/>
          <w:sz w:val="24"/>
          <w:szCs w:val="24"/>
          <w:lang w:eastAsia="nl-NL"/>
        </w:rPr>
        <w:t xml:space="preserve"> Opdrachtgever. Het is de verantwoordelijkheid van de Opdrachtgever om bij ontvangst van de goederen, diensten en werken deze direct te onderzoeken op </w:t>
      </w:r>
      <w:r w:rsidR="008547E1">
        <w:rPr>
          <w:rFonts w:ascii="Roboto" w:eastAsia="Times New Roman" w:hAnsi="Roboto" w:cs="Times New Roman"/>
          <w:color w:val="000000"/>
          <w:sz w:val="24"/>
          <w:szCs w:val="24"/>
          <w:lang w:eastAsia="nl-NL"/>
        </w:rPr>
        <w:t xml:space="preserve">mogelijke </w:t>
      </w:r>
      <w:r w:rsidRPr="0052296D">
        <w:rPr>
          <w:rFonts w:ascii="Roboto" w:eastAsia="Times New Roman" w:hAnsi="Roboto" w:cs="Times New Roman"/>
          <w:color w:val="000000"/>
          <w:sz w:val="24"/>
          <w:szCs w:val="24"/>
          <w:lang w:eastAsia="nl-NL"/>
        </w:rPr>
        <w:t xml:space="preserve">gebreken. Als er gebreken zijn geconstateerd, dient de Opdrachtgever hierover binnen 8 dagen na ontvangst schriftelijk te reclameren bij </w:t>
      </w:r>
      <w:r w:rsidR="008547E1">
        <w:rPr>
          <w:rFonts w:ascii="Roboto" w:eastAsia="Times New Roman" w:hAnsi="Roboto" w:cs="Times New Roman"/>
          <w:color w:val="000000"/>
          <w:sz w:val="24"/>
          <w:szCs w:val="24"/>
          <w:lang w:eastAsia="nl-NL"/>
        </w:rPr>
        <w:t>Parels in Beeld.</w:t>
      </w:r>
    </w:p>
    <w:p w14:paraId="50408E6E" w14:textId="1065308E"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4.</w:t>
      </w:r>
      <w:r w:rsidR="008547E1">
        <w:rPr>
          <w:rFonts w:ascii="Roboto" w:eastAsia="Times New Roman" w:hAnsi="Roboto" w:cs="Times New Roman"/>
          <w:color w:val="000000"/>
          <w:sz w:val="24"/>
          <w:szCs w:val="24"/>
          <w:lang w:eastAsia="nl-NL"/>
        </w:rPr>
        <w:t>4</w:t>
      </w:r>
      <w:r w:rsidRPr="0052296D">
        <w:rPr>
          <w:rFonts w:ascii="Roboto" w:eastAsia="Times New Roman" w:hAnsi="Roboto" w:cs="Times New Roman"/>
          <w:color w:val="000000"/>
          <w:sz w:val="24"/>
          <w:szCs w:val="24"/>
          <w:lang w:eastAsia="nl-NL"/>
        </w:rPr>
        <w:t xml:space="preserve"> Bewijslast bij reclamatie. Bij reclamatie van de Opdrachtgever rust de bewijslast op haar dat het geleverde niet voldoet aan de overeenkomst. Als </w:t>
      </w:r>
      <w:r w:rsidR="008547E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de reclamatie gegrond acht, zal zij overgaan tot herstel of vervanging van het geleverde.</w:t>
      </w:r>
    </w:p>
    <w:p w14:paraId="57A4FE88" w14:textId="376CC1CC"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4.</w:t>
      </w:r>
      <w:r w:rsidR="008547E1">
        <w:rPr>
          <w:rFonts w:ascii="Roboto" w:eastAsia="Times New Roman" w:hAnsi="Roboto" w:cs="Times New Roman"/>
          <w:color w:val="000000"/>
          <w:sz w:val="24"/>
          <w:szCs w:val="24"/>
          <w:lang w:eastAsia="nl-NL"/>
        </w:rPr>
        <w:t>5</w:t>
      </w:r>
      <w:r w:rsidRPr="0052296D">
        <w:rPr>
          <w:rFonts w:ascii="Roboto" w:eastAsia="Times New Roman" w:hAnsi="Roboto" w:cs="Times New Roman"/>
          <w:color w:val="000000"/>
          <w:sz w:val="24"/>
          <w:szCs w:val="24"/>
          <w:lang w:eastAsia="nl-NL"/>
        </w:rPr>
        <w:t xml:space="preserve"> Verjaringstermijn. Een reclamatie van de Opdrachtgever is alleen geldig als deze binnen een redelijke termijn is gedaan. Een redelijke termijn wordt in de wet niet </w:t>
      </w:r>
      <w:r w:rsidRPr="0052296D">
        <w:rPr>
          <w:rFonts w:ascii="Roboto" w:eastAsia="Times New Roman" w:hAnsi="Roboto" w:cs="Times New Roman"/>
          <w:color w:val="000000"/>
          <w:sz w:val="24"/>
          <w:szCs w:val="24"/>
          <w:lang w:eastAsia="nl-NL"/>
        </w:rPr>
        <w:lastRenderedPageBreak/>
        <w:t>genoemd, maar in de praktijk wordt een termijn van 1 maand na ontdekking van het gebrek als redelijk beschouwd. Reclamaties die na deze termijn worden ingediend, worden niet meer in behandeling genomen.</w:t>
      </w:r>
    </w:p>
    <w:p w14:paraId="6FC588CF"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b/>
          <w:bCs/>
          <w:color w:val="000000"/>
          <w:sz w:val="24"/>
          <w:szCs w:val="24"/>
          <w:lang w:eastAsia="nl-NL"/>
        </w:rPr>
        <w:t>Artikel 5 Ontbinding en opzegging</w:t>
      </w:r>
    </w:p>
    <w:p w14:paraId="081E7280" w14:textId="3CDA09A5"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5.1 Ontbinding door </w:t>
      </w:r>
      <w:r w:rsidR="008547E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w:t>
      </w:r>
      <w:r w:rsidR="008547E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zonder uit hoofde daarvan tot enige schadevergoeding gehouden te zijn, schriftelijk met onmiddellijke ingang en zonder rechterlijke tussenkomst haar overeenkomst met de Opdrachtgever geheel of gedeeltelijk ontbinden indien:</w:t>
      </w:r>
    </w:p>
    <w:p w14:paraId="131B5160" w14:textId="77777777" w:rsidR="0052296D" w:rsidRPr="0052296D" w:rsidRDefault="0052296D" w:rsidP="0052296D">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de Opdrachtgever surseance van betaling of faillissement aanvraagt of in staat van faillissement wordt verklaard dan wel een akkoord buiten faillissement aanbiedt, of op enig onderdeel van haar vermogen beslag wordt gelegd;</w:t>
      </w:r>
    </w:p>
    <w:p w14:paraId="1A0D7E2F" w14:textId="77777777" w:rsidR="0052296D" w:rsidRPr="0052296D" w:rsidRDefault="0052296D" w:rsidP="0052296D">
      <w:pPr>
        <w:numPr>
          <w:ilvl w:val="0"/>
          <w:numId w:val="1"/>
        </w:numPr>
        <w:shd w:val="clear" w:color="auto" w:fill="FFFFFF"/>
        <w:spacing w:before="100" w:beforeAutospacing="1" w:after="100" w:afterAutospacing="1" w:line="240" w:lineRule="auto"/>
        <w:rPr>
          <w:rFonts w:ascii="Roboto" w:eastAsia="Times New Roman" w:hAnsi="Roboto" w:cs="Times New Roman"/>
          <w:b/>
          <w:bCs/>
          <w:color w:val="000000"/>
          <w:sz w:val="24"/>
          <w:szCs w:val="24"/>
          <w:lang w:eastAsia="nl-NL"/>
        </w:rPr>
      </w:pPr>
      <w:r w:rsidRPr="0052296D">
        <w:rPr>
          <w:rFonts w:ascii="Roboto" w:eastAsia="Times New Roman" w:hAnsi="Roboto" w:cs="Times New Roman"/>
          <w:b/>
          <w:bCs/>
          <w:color w:val="000000"/>
          <w:sz w:val="24"/>
          <w:szCs w:val="24"/>
          <w:lang w:eastAsia="nl-NL"/>
        </w:rPr>
        <w:t>de Opdrachtgever onder bewind dan wel onder curatele wordt gesteld;</w:t>
      </w:r>
    </w:p>
    <w:p w14:paraId="12AE8E4B" w14:textId="77777777" w:rsidR="0052296D" w:rsidRPr="0052296D" w:rsidRDefault="0052296D" w:rsidP="0052296D">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ten aanzien van de Opdrachtgever de wettelijke schuldsaneringsregeling wordt uitgesproken;</w:t>
      </w:r>
    </w:p>
    <w:p w14:paraId="4D959615" w14:textId="77777777" w:rsidR="0052296D" w:rsidRPr="0052296D" w:rsidRDefault="0052296D" w:rsidP="0052296D">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de Opdrachtgever haar activiteiten staakt, ophoudt haar statutaire doel na te streven, tot liquidatie besluit, anderszins haar rechtspersoonlijkheid verliest of haar bedrijf overdraagt of fuseert;</w:t>
      </w:r>
    </w:p>
    <w:p w14:paraId="7EAB7E5D" w14:textId="77777777" w:rsidR="0052296D" w:rsidRPr="0052296D" w:rsidRDefault="0052296D" w:rsidP="0052296D">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de Opdrachtgever één of meer verplichtingen voortvloeiende uit de betreffende overeenkomst niet, niet tijdig of niet behoorlijk nakomt.</w:t>
      </w:r>
    </w:p>
    <w:p w14:paraId="141BB4B7"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5.2 Gevolgen van ontbinding. Door de ontbinding worden over en weer bestaande vorderingen onmiddellijk opeisbaar.</w:t>
      </w:r>
    </w:p>
    <w:p w14:paraId="05F09EEF" w14:textId="30229F61"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Het bepaalde in het vorige lid laat onverlet de overige aan </w:t>
      </w:r>
      <w:r w:rsidR="008547E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bij tekortkoming in de nakoming van de Opdrachtgever toekomende rechten, zoals die tot het vorderen van schadevergoeding en/of nakoming van de overeenkomst.</w:t>
      </w:r>
    </w:p>
    <w:p w14:paraId="21888B08"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b/>
          <w:bCs/>
          <w:color w:val="000000"/>
          <w:sz w:val="24"/>
          <w:szCs w:val="24"/>
          <w:lang w:eastAsia="nl-NL"/>
        </w:rPr>
        <w:t>6.1 Beëindiging of opschorting van de overeenkomst</w:t>
      </w:r>
    </w:p>
    <w:p w14:paraId="0E4A82FC" w14:textId="7F7242BC"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Als door overmacht nakoming van de overeenkomst zonder tekortkoming niet mogelijk is voor </w:t>
      </w:r>
      <w:r w:rsidR="006A55DA">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heeft zij het recht om de overeenkomst geheel of gedeeltelijk te beëindigen of de uitvoering van de overeenkomst tijdelijk op te schorten, zonder tot enige schadevergoeding gehouden te zijn.</w:t>
      </w:r>
    </w:p>
    <w:p w14:paraId="5B8FB631" w14:textId="3FBAC975"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6.2 Definitie overmacht. Onder overmacht wordt verstaan een omstandigheid die de nakoming van de overeenkomst verhindert en niet aan </w:t>
      </w:r>
      <w:r w:rsidR="006A55DA">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is toe te rekenen. Voorbeelden hiervan zijn stakingen en ziekte van het personeel, bedrijfsstoringen, </w:t>
      </w:r>
      <w:r w:rsidR="006A55DA">
        <w:rPr>
          <w:rFonts w:ascii="Roboto" w:eastAsia="Times New Roman" w:hAnsi="Roboto" w:cs="Times New Roman"/>
          <w:color w:val="000000"/>
          <w:sz w:val="24"/>
          <w:szCs w:val="24"/>
          <w:lang w:eastAsia="nl-NL"/>
        </w:rPr>
        <w:t xml:space="preserve">IT/ technische problemen, </w:t>
      </w:r>
      <w:r w:rsidRPr="0052296D">
        <w:rPr>
          <w:rFonts w:ascii="Roboto" w:eastAsia="Times New Roman" w:hAnsi="Roboto" w:cs="Times New Roman"/>
          <w:color w:val="000000"/>
          <w:sz w:val="24"/>
          <w:szCs w:val="24"/>
          <w:lang w:eastAsia="nl-NL"/>
        </w:rPr>
        <w:t xml:space="preserve">maatregelen van overheidswege en vervoersstoringen. Zowel indien deze voorkomen bij </w:t>
      </w:r>
      <w:r w:rsidR="006A55DA">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als bij haar toeleveranciers.</w:t>
      </w:r>
    </w:p>
    <w:p w14:paraId="334D5BEE" w14:textId="5A79EE9D"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6.3 Gedeeltelijke nakoming. Als </w:t>
      </w:r>
      <w:r w:rsidR="006A55DA">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al gedeeltelijk aan haar verplichtingen heeft voldaan voor het intreden van overmacht, of door het intreden van overmacht slechts gedeeltelijk aan haar verplichtingen zal kunnen voldoen, is zij gerechtigd het reeds geleverde of leverbare deel afzonderlijk te factureren. De Opdrachtgever is gehouden deze factuur te voldoen alsof het een afzonderlijke overeenkomst betreft.</w:t>
      </w:r>
    </w:p>
    <w:p w14:paraId="39CC830B" w14:textId="260A82B9"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lastRenderedPageBreak/>
        <w:t xml:space="preserve">6.4 Beroep op overmacht na vervaldatum. </w:t>
      </w:r>
      <w:r w:rsidR="00EE5456">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heeft het recht om zich op overmacht te beroepen, zelfs als de niet-toerekenbare omstandigheid die de nakoming van haar verbintenis verhindert, pas intreedt nadat zij aan haar verplichting had moeten voldoen.</w:t>
      </w:r>
    </w:p>
    <w:p w14:paraId="75CBFEB5"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b/>
          <w:bCs/>
          <w:color w:val="000000"/>
          <w:sz w:val="24"/>
          <w:szCs w:val="24"/>
          <w:lang w:eastAsia="nl-NL"/>
        </w:rPr>
        <w:t>Artikel 7 Aansprakelijkheid</w:t>
      </w:r>
    </w:p>
    <w:p w14:paraId="2A3B4986" w14:textId="3F8063A2" w:rsidR="00170DA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7.1 Beperkingen op aansprakelijkheid</w:t>
      </w:r>
      <w:r w:rsidR="00756B11">
        <w:rPr>
          <w:rFonts w:ascii="Roboto" w:eastAsia="Times New Roman" w:hAnsi="Roboto" w:cs="Times New Roman"/>
          <w:color w:val="000000"/>
          <w:sz w:val="24"/>
          <w:szCs w:val="24"/>
          <w:lang w:eastAsia="nl-NL"/>
        </w:rPr>
        <w:t>;</w:t>
      </w:r>
      <w:r w:rsidRPr="0052296D">
        <w:rPr>
          <w:rFonts w:ascii="Roboto" w:eastAsia="Times New Roman" w:hAnsi="Roboto" w:cs="Times New Roman"/>
          <w:color w:val="000000"/>
          <w:sz w:val="24"/>
          <w:szCs w:val="24"/>
          <w:lang w:eastAsia="nl-NL"/>
        </w:rPr>
        <w:t xml:space="preserve">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is niet aansprakelijk voor schade behalve in de gevallen beschreven in dit artikel.</w:t>
      </w:r>
    </w:p>
    <w:p w14:paraId="0307481C" w14:textId="10A1E348"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7.2 Uitsluiting indirecte schade.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is niet aansprakelijk voor indirecte schade, waaronder gevolgschade, gederfde winst, gemiste besparingen en schade door bedrijfsstagnatie.</w:t>
      </w:r>
    </w:p>
    <w:p w14:paraId="4965FC7D" w14:textId="69BABB71"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7.3 Beperking directe schade.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is alleen aansprakelijk voor directe schade die het gevolg is van een toerekenbare tekortkoming in haar verplichtingen uit de overeenkomst of uit onrechtmatige daad, tot het bedrag gelijk aan de op grond van de overeenkomst aan de Opdrachtgever gefactureerde of te factureren bedragen exclusief BTW en andere heffingen van overheidswege, tot een maximum van € 500,-.</w:t>
      </w:r>
    </w:p>
    <w:p w14:paraId="68942898" w14:textId="3EA2178D"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7.4 Voorwaarden voor aansprakelijkheid. De aansprakelijkheid van </w:t>
      </w:r>
      <w:r w:rsidR="00756B11">
        <w:rPr>
          <w:rFonts w:ascii="Roboto" w:eastAsia="Times New Roman" w:hAnsi="Roboto" w:cs="Times New Roman"/>
          <w:color w:val="000000"/>
          <w:sz w:val="24"/>
          <w:szCs w:val="24"/>
          <w:lang w:eastAsia="nl-NL"/>
        </w:rPr>
        <w:t xml:space="preserve">Parels in Beeld </w:t>
      </w:r>
      <w:r w:rsidRPr="0052296D">
        <w:rPr>
          <w:rFonts w:ascii="Roboto" w:eastAsia="Times New Roman" w:hAnsi="Roboto" w:cs="Times New Roman"/>
          <w:color w:val="000000"/>
          <w:sz w:val="24"/>
          <w:szCs w:val="24"/>
          <w:lang w:eastAsia="nl-NL"/>
        </w:rPr>
        <w:t xml:space="preserve">ontstaat alleen als de Opdrachtgever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schriftelijk en deugdelijk in gebreke heeft gesteld, stellende daarbij een redelijke termijn ter zuivering van de tekortkoming en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ook na die termijn toerekenbaar in de nakoming van haar verplichtingen tekort blijft schieten.</w:t>
      </w:r>
    </w:p>
    <w:p w14:paraId="16E63041" w14:textId="25DBBBC0"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7.5 Overmacht.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is niet aansprakelijk indien een tekortkoming het gevolg is van overmacht.</w:t>
      </w:r>
    </w:p>
    <w:p w14:paraId="17D5E9B5" w14:textId="10AD7406"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7.6 Uitzondering op beperkingen. De in dit artikel opgenomen beperkingen gelden niet indien de schade het gevolg is van opzet of grove schuld van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of haar leidinggevende ondergeschikten.</w:t>
      </w:r>
    </w:p>
    <w:p w14:paraId="04739229" w14:textId="7740EC86" w:rsid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7.7 Verjaringstermijn. Elke aansprakelijkheid van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vervalt door verloop van één jaar, te rekenen vanaf het moment van ontstaan van de schade, met dien verstande dat elke aansprakelijkheid van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in ieder geval vervalt door verloop van één jaar, te rekenen vanaf het einde van de overeenkomst waarmee de schade het meest samenhangt.</w:t>
      </w:r>
    </w:p>
    <w:p w14:paraId="7DE3C07A" w14:textId="2BB8B6F9" w:rsidR="00170DAD" w:rsidRPr="0052296D" w:rsidRDefault="00170DAD" w:rsidP="0052296D">
      <w:pPr>
        <w:shd w:val="clear" w:color="auto" w:fill="FFFFFF"/>
        <w:spacing w:after="150" w:line="240" w:lineRule="auto"/>
        <w:rPr>
          <w:rFonts w:ascii="Roboto" w:eastAsia="Times New Roman" w:hAnsi="Roboto" w:cs="Times New Roman"/>
          <w:color w:val="000000"/>
          <w:sz w:val="24"/>
          <w:szCs w:val="24"/>
          <w:lang w:eastAsia="nl-NL"/>
        </w:rPr>
      </w:pPr>
      <w:r>
        <w:rPr>
          <w:rFonts w:ascii="Roboto" w:eastAsia="Times New Roman" w:hAnsi="Roboto" w:cs="Times New Roman"/>
          <w:color w:val="000000"/>
          <w:sz w:val="24"/>
          <w:szCs w:val="24"/>
          <w:lang w:eastAsia="nl-NL"/>
        </w:rPr>
        <w:t xml:space="preserve">7.8 Delen. Parels in Beeld is niet aansprakelijk voor het delen van de QR. De QR wordt door Parels in Beeld alleen gedeeld met de opdrachtgever. Daarna vervalt de aansprakelijkheid van Parels in Beeld en de opdrachtgever bepaald met wie de QR gedeeld kan worden. </w:t>
      </w:r>
    </w:p>
    <w:p w14:paraId="60BAD45B"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b/>
          <w:bCs/>
          <w:color w:val="000000"/>
          <w:sz w:val="24"/>
          <w:szCs w:val="24"/>
          <w:lang w:eastAsia="nl-NL"/>
        </w:rPr>
        <w:t>Artikel 8 Vrijwaring</w:t>
      </w:r>
    </w:p>
    <w:p w14:paraId="7A71A05D" w14:textId="5C3E67F0"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8.1 Vrijwaring bij niet-nakoming verplichtingen. De Opdrachtgever vrijwaart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tegen alle mogelijke aanspraken van derden die zijn ontstaan door niet-nakoming door de Opdrachtgever van de ingevolge een overeenkomst en deze algemene voorwaarden op de Opdrachtgever rustende verplichtingen.</w:t>
      </w:r>
    </w:p>
    <w:p w14:paraId="742212E8" w14:textId="17E4F17F"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8.2 Vrijwaring bij schade. De Opdrachtgever vrijwaart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verder ter zake van aanspraken van derden met betrekking tot schade ontstaan in verband met de uitvoering van een opdracht. Indien de Opdrachtgever door een derde wordt </w:t>
      </w:r>
      <w:r w:rsidRPr="0052296D">
        <w:rPr>
          <w:rFonts w:ascii="Roboto" w:eastAsia="Times New Roman" w:hAnsi="Roboto" w:cs="Times New Roman"/>
          <w:color w:val="000000"/>
          <w:sz w:val="24"/>
          <w:szCs w:val="24"/>
          <w:lang w:eastAsia="nl-NL"/>
        </w:rPr>
        <w:lastRenderedPageBreak/>
        <w:t xml:space="preserve">aangesproken ter zake van schade waarvoor de Opdrachtgever en/of de derde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(mede) aansprakelijk kan of zal stellen, dient de Opdrachtgever</w:t>
      </w:r>
      <w:r w:rsidR="00756B11">
        <w:rPr>
          <w:rFonts w:ascii="Roboto" w:eastAsia="Times New Roman" w:hAnsi="Roboto" w:cs="Times New Roman"/>
          <w:color w:val="000000"/>
          <w:sz w:val="24"/>
          <w:szCs w:val="24"/>
          <w:lang w:eastAsia="nl-NL"/>
        </w:rPr>
        <w:t xml:space="preserve"> Parels in Beeld </w:t>
      </w:r>
      <w:r w:rsidRPr="0052296D">
        <w:rPr>
          <w:rFonts w:ascii="Roboto" w:eastAsia="Times New Roman" w:hAnsi="Roboto" w:cs="Times New Roman"/>
          <w:color w:val="000000"/>
          <w:sz w:val="24"/>
          <w:szCs w:val="24"/>
          <w:lang w:eastAsia="nl-NL"/>
        </w:rPr>
        <w:t>daarvan binnen 8 dagen na de aanspraak door de derde schriftelijk op de hoogte te stellen.</w:t>
      </w:r>
    </w:p>
    <w:p w14:paraId="5A3C49B0" w14:textId="675F67EB"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8.3 Afwikkeling aanspraken. De Opdrachtgever zal dergelijke aanspraken slechts afwikkelen in overleg met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op straffe van verval van de aanspraken van de Opdrachtgever jegens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w:t>
      </w:r>
    </w:p>
    <w:p w14:paraId="55E3C512"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b/>
          <w:bCs/>
          <w:color w:val="000000"/>
          <w:sz w:val="24"/>
          <w:szCs w:val="24"/>
          <w:lang w:eastAsia="nl-NL"/>
        </w:rPr>
        <w:t>Artikel 9 Geheimhouding</w:t>
      </w:r>
    </w:p>
    <w:p w14:paraId="1E0C1F1B"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9.1 Partijen erkennen het vertrouwelijke karakter van de informatie die zij in het kader van de overeenkomst van elkaar ontvangen. Zij verplichten zich om alle vertrouwelijke informatie geheim te houden en deze uitsluitend te gebruiken voor het doel waarvoor deze is verstrekt.</w:t>
      </w:r>
    </w:p>
    <w:p w14:paraId="521200EF"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9.2 Onder vertrouwelijke informatie wordt verstaan alle informatie, in welke vorm dan ook, die door een van de partijen als vertrouwelijk is aangemerkt of waarvan redelijkerwijs kan worden aangenomen dat deze vertrouwelijk van aard is.</w:t>
      </w:r>
    </w:p>
    <w:p w14:paraId="17BABE86"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9.3 Partijen zullen alle redelijke maatregelen treffen ter bescherming van de vertrouwelijke informatie en zullen deze informatie niet aan derden bekend maken, behoudens voor zover dit noodzakelijk is voor de uitvoering van de overeenkomst of indien zij daartoe wettelijk verplicht zijn.</w:t>
      </w:r>
    </w:p>
    <w:p w14:paraId="722BCB28"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9.4 De verplichting tot geheimhouding blijft ook na beëindiging van de overeenkomst van kracht.</w:t>
      </w:r>
    </w:p>
    <w:p w14:paraId="151DAB61"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9.5 Indien een partij informatie moet verstrekken aan een derde, bijvoorbeeld aan een overheidsinstantie of een toezichthouder, zal de betreffende partij de andere partij hiervan onverwijld op de hoogte stellen, tenzij een wettelijk voorschrift de betreffende partij verbiedt om de andere partij op de hoogte te stellen.</w:t>
      </w:r>
    </w:p>
    <w:p w14:paraId="2E4466CE"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9.6 In geval van schending van de geheimhoudingverplichting is de schendende partij aansprakelijk voor de schade die de andere partij hierdoor lijdt.</w:t>
      </w:r>
    </w:p>
    <w:p w14:paraId="1128BA04" w14:textId="77777777"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b/>
          <w:bCs/>
          <w:color w:val="000000"/>
          <w:sz w:val="24"/>
          <w:szCs w:val="24"/>
          <w:lang w:eastAsia="nl-NL"/>
        </w:rPr>
        <w:t>Artikel 10 Geschillen en toepasselijk recht</w:t>
      </w:r>
    </w:p>
    <w:p w14:paraId="6274E260" w14:textId="7288C25A"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10.1 Geschillenbeslechting. Indien er geschillen ontstaan tussen de Opdrachtgever en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die niet in der minne kunnen worden beslecht, zullen deze worden voorgelegd aan de bevoegde rechter in Emmen. Beide partijen zullen zich conformeren aan het vonnis van deze rechterlijke uitspraak.</w:t>
      </w:r>
    </w:p>
    <w:p w14:paraId="391D5C2F" w14:textId="4A23363A" w:rsidR="0052296D" w:rsidRPr="0052296D" w:rsidRDefault="0052296D" w:rsidP="0052296D">
      <w:pPr>
        <w:shd w:val="clear" w:color="auto" w:fill="FFFFFF"/>
        <w:spacing w:after="150" w:line="240" w:lineRule="auto"/>
        <w:rPr>
          <w:rFonts w:ascii="Roboto" w:eastAsia="Times New Roman" w:hAnsi="Roboto" w:cs="Times New Roman"/>
          <w:color w:val="000000"/>
          <w:sz w:val="24"/>
          <w:szCs w:val="24"/>
          <w:lang w:eastAsia="nl-NL"/>
        </w:rPr>
      </w:pPr>
      <w:r w:rsidRPr="0052296D">
        <w:rPr>
          <w:rFonts w:ascii="Roboto" w:eastAsia="Times New Roman" w:hAnsi="Roboto" w:cs="Times New Roman"/>
          <w:color w:val="000000"/>
          <w:sz w:val="24"/>
          <w:szCs w:val="24"/>
          <w:lang w:eastAsia="nl-NL"/>
        </w:rPr>
        <w:t xml:space="preserve">10.2 Toepasselijk recht. Alle overeenkomsten tussen de Opdrachtgever en </w:t>
      </w:r>
      <w:r w:rsidR="00756B11">
        <w:rPr>
          <w:rFonts w:ascii="Roboto" w:eastAsia="Times New Roman" w:hAnsi="Roboto" w:cs="Times New Roman"/>
          <w:color w:val="000000"/>
          <w:sz w:val="24"/>
          <w:szCs w:val="24"/>
          <w:lang w:eastAsia="nl-NL"/>
        </w:rPr>
        <w:t>Parels in Beeld</w:t>
      </w:r>
      <w:r w:rsidRPr="0052296D">
        <w:rPr>
          <w:rFonts w:ascii="Roboto" w:eastAsia="Times New Roman" w:hAnsi="Roboto" w:cs="Times New Roman"/>
          <w:color w:val="000000"/>
          <w:sz w:val="24"/>
          <w:szCs w:val="24"/>
          <w:lang w:eastAsia="nl-NL"/>
        </w:rPr>
        <w:t xml:space="preserve"> worden beheerst door het Nederlands recht. Eventuele geschillen tussen de partijen zullen worden beslecht volgens de Nederlandse wetgeving en jurisprudentie.</w:t>
      </w:r>
    </w:p>
    <w:p w14:paraId="7A474007" w14:textId="77777777" w:rsidR="0052296D" w:rsidRPr="0052296D" w:rsidRDefault="0052296D">
      <w:pPr>
        <w:rPr>
          <w:rFonts w:ascii="Arial" w:hAnsi="Arial" w:cs="Arial"/>
          <w:sz w:val="24"/>
          <w:szCs w:val="24"/>
        </w:rPr>
      </w:pPr>
    </w:p>
    <w:sectPr w:rsidR="0052296D" w:rsidRPr="00522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C361A"/>
    <w:multiLevelType w:val="multilevel"/>
    <w:tmpl w:val="7CDA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903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6D"/>
    <w:rsid w:val="00040BD0"/>
    <w:rsid w:val="00046175"/>
    <w:rsid w:val="00062850"/>
    <w:rsid w:val="00170DAD"/>
    <w:rsid w:val="00360403"/>
    <w:rsid w:val="0052296D"/>
    <w:rsid w:val="00601B2C"/>
    <w:rsid w:val="00640185"/>
    <w:rsid w:val="006A55DA"/>
    <w:rsid w:val="00756B11"/>
    <w:rsid w:val="0080098E"/>
    <w:rsid w:val="008547E1"/>
    <w:rsid w:val="009A5CD6"/>
    <w:rsid w:val="00A62D80"/>
    <w:rsid w:val="00EE5456"/>
    <w:rsid w:val="00F253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9A91"/>
  <w15:chartTrackingRefBased/>
  <w15:docId w15:val="{0FC717FC-E8C3-4FFA-B898-49B4B355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0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1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2082</Words>
  <Characters>11453</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Stroop</dc:creator>
  <cp:keywords/>
  <dc:description/>
  <cp:lastModifiedBy>Nicole Stroop-Dutour Geerling</cp:lastModifiedBy>
  <cp:revision>2</cp:revision>
  <dcterms:created xsi:type="dcterms:W3CDTF">2024-12-16T14:32:00Z</dcterms:created>
  <dcterms:modified xsi:type="dcterms:W3CDTF">2024-12-16T14:32:00Z</dcterms:modified>
</cp:coreProperties>
</file>